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5E" w:rsidRPr="00EF304B" w:rsidRDefault="00FA465E" w:rsidP="00FA465E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FA465E" w:rsidRPr="00EF304B" w:rsidRDefault="00FA465E" w:rsidP="00FA465E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75pt;margin-top:-50.8pt;width:103.5pt;height:99.9pt;z-index:-251658240;mso-wrap-edited:f" wrapcoords="-216 0 -216 21398 21600 21398 21600 0 -216 0" o:allowincell="f" fillcolor="window">
            <v:imagedata r:id="rId4" o:title=""/>
          </v:shape>
          <o:OLEObject Type="Embed" ProgID="Word.Picture.8" ShapeID="_x0000_s1026" DrawAspect="Content" ObjectID="_1550301815" r:id="rId5"/>
        </w:pict>
      </w:r>
    </w:p>
    <w:p w:rsidR="00FA465E" w:rsidRDefault="00FA465E" w:rsidP="00FA465E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FA465E" w:rsidRDefault="00FA465E" w:rsidP="00FA465E">
      <w:pPr>
        <w:rPr>
          <w:rFonts w:ascii="TH SarabunIT๙" w:hAnsi="TH SarabunIT๙" w:cs="TH SarabunIT๙"/>
          <w:sz w:val="40"/>
          <w:szCs w:val="40"/>
        </w:rPr>
      </w:pPr>
    </w:p>
    <w:p w:rsidR="00FA465E" w:rsidRPr="006C0804" w:rsidRDefault="00FA465E" w:rsidP="00FA465E">
      <w:pPr>
        <w:jc w:val="center"/>
        <w:rPr>
          <w:rFonts w:ascii="TH SarabunIT๙" w:hAnsi="TH SarabunIT๙" w:cs="TH SarabunIT๙" w:hint="cs"/>
          <w:b/>
          <w:bCs/>
        </w:rPr>
      </w:pPr>
      <w:r w:rsidRPr="006C0804">
        <w:rPr>
          <w:rFonts w:ascii="TH SarabunIT๙" w:hAnsi="TH SarabunIT๙" w:cs="TH SarabunIT๙" w:hint="cs"/>
          <w:b/>
          <w:bCs/>
          <w:cs/>
        </w:rPr>
        <w:t>ประกาศ องค์การบริหารส่วนตำบลในเมือง</w:t>
      </w:r>
    </w:p>
    <w:p w:rsidR="00FA465E" w:rsidRPr="002735DB" w:rsidRDefault="00FA465E" w:rsidP="00FA465E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6C0804">
        <w:rPr>
          <w:rFonts w:ascii="TH SarabunIT๙" w:hAnsi="TH SarabunIT๙" w:cs="TH SarabunIT๙" w:hint="cs"/>
          <w:b/>
          <w:bCs/>
          <w:cs/>
        </w:rPr>
        <w:t>เรื่อง  รายงานผลการจัดซื้อจัดจ้างประจำเดือน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cs/>
        </w:rPr>
        <w:t>กุมภาพันธ์  2560</w:t>
      </w:r>
      <w:r>
        <w:rPr>
          <w:rFonts w:ascii="TH SarabunIT๙" w:hAnsi="TH SarabunIT๙" w:cs="TH SarabunIT๙"/>
          <w:b/>
          <w:bCs/>
          <w:color w:val="FF0000"/>
        </w:rPr>
        <w:t xml:space="preserve">  </w:t>
      </w:r>
      <w:r w:rsidRPr="002735DB">
        <w:rPr>
          <w:rFonts w:ascii="TH SarabunIT๙" w:hAnsi="TH SarabunIT๙" w:cs="TH SarabunIT๙" w:hint="cs"/>
          <w:b/>
          <w:bCs/>
          <w:cs/>
        </w:rPr>
        <w:t>(ประจำปีงบประมาณ  2560)</w:t>
      </w:r>
    </w:p>
    <w:p w:rsidR="00FA465E" w:rsidRDefault="00FA465E" w:rsidP="00FA465E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</w:t>
      </w:r>
    </w:p>
    <w:p w:rsidR="00FA465E" w:rsidRDefault="00FA465E" w:rsidP="00FA465E">
      <w:pPr>
        <w:jc w:val="both"/>
        <w:rPr>
          <w:rFonts w:ascii="TH SarabunIT๙" w:hAnsi="TH SarabunIT๙" w:cs="TH SarabunIT๙"/>
        </w:rPr>
      </w:pPr>
    </w:p>
    <w:p w:rsidR="00FA465E" w:rsidRDefault="00FA465E" w:rsidP="00FA465E">
      <w:pPr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ตามพระราชบัญญัติข้อมูลข่าวสารของทางราชการ  พ.ศ.2540 มาตรา 9  วรรคหนึ่ง (8) เกี่ยวกับผลการพิจารณาการจัดซื้อจัดจ้างของหน่วยงานของรัฐ ที่กำหนดให้หน่วยงานของรัฐจัดทำสรุปผลการพิจารณาเป็นรายเดือนทุกๆเดือน  โดยมีรายละเอียดเกี่ยวกับงานที่จัดซื้อจัดจ้าง  วงเงินงบประมาณและวิธีการจัดซื้อจัดจ้าง  รายชื่อผู้เสนอราคา  และราคาที่เสนอ  ผู้ได้รับการคัดเลือกและราคา  และเหตุผลที่คัดเลือกผู้เสนอราคารายนั้นโดยสรุป  เพื่อเป็นดรรชนีสำหรับการตรวจสอบของประชาชน นั้น</w:t>
      </w:r>
    </w:p>
    <w:p w:rsidR="00FA465E" w:rsidRDefault="00FA465E" w:rsidP="00FA465E">
      <w:pPr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องค์การบริหารส่วนตำบลในเมือง  ขอประกาศผลการจัดซื้อจัดจ้างประจำเดือน</w:t>
      </w:r>
      <w:r w:rsidRPr="00995FDF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กุมภาพันธ์  2560</w:t>
      </w:r>
      <w:r>
        <w:rPr>
          <w:rFonts w:ascii="TH SarabunIT๙" w:hAnsi="TH SarabunIT๙" w:cs="TH SarabunIT๙" w:hint="cs"/>
          <w:cs/>
        </w:rPr>
        <w:t xml:space="preserve">  ซึ่งได้ดำเนินการจัดซื้อจัดจ้างเสร็จเรียบร้อยแล้ว (รายละเอียดปรากฏตามเอกสารแนบท้าย)</w:t>
      </w:r>
    </w:p>
    <w:p w:rsidR="00FA465E" w:rsidRDefault="00FA465E" w:rsidP="00FA465E">
      <w:pPr>
        <w:rPr>
          <w:rFonts w:ascii="TH SarabunIT๙" w:hAnsi="TH SarabunIT๙" w:cs="TH SarabunIT๙"/>
        </w:rPr>
      </w:pPr>
    </w:p>
    <w:p w:rsidR="00FA465E" w:rsidRDefault="00FA465E" w:rsidP="00FA465E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FA465E" w:rsidRDefault="00FA465E" w:rsidP="00FA465E">
      <w:pPr>
        <w:rPr>
          <w:rFonts w:ascii="TH SarabunIT๙" w:hAnsi="TH SarabunIT๙" w:cs="TH SarabunIT๙"/>
        </w:rPr>
      </w:pPr>
    </w:p>
    <w:p w:rsidR="00FA465E" w:rsidRDefault="00FA465E" w:rsidP="00FA46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  ณ  วันที่    6   เดือนกุมภาพันธ์   พ.ศ.2560</w:t>
      </w:r>
    </w:p>
    <w:p w:rsidR="00FA465E" w:rsidRDefault="00FA465E" w:rsidP="00FA465E">
      <w:pPr>
        <w:rPr>
          <w:rFonts w:ascii="TH SarabunIT๙" w:hAnsi="TH SarabunIT๙" w:cs="TH SarabunIT๙" w:hint="cs"/>
        </w:rPr>
      </w:pPr>
    </w:p>
    <w:p w:rsidR="00FA465E" w:rsidRDefault="00FA465E" w:rsidP="00FA465E">
      <w:pPr>
        <w:rPr>
          <w:rFonts w:ascii="TH SarabunIT๙" w:hAnsi="TH SarabunIT๙" w:cs="TH SarabunIT๙" w:hint="cs"/>
        </w:rPr>
      </w:pPr>
    </w:p>
    <w:p w:rsidR="00FA465E" w:rsidRDefault="00FA465E" w:rsidP="00FA465E">
      <w:pPr>
        <w:rPr>
          <w:rFonts w:ascii="TH SarabunIT๙" w:hAnsi="TH SarabunIT๙" w:cs="TH SarabunIT๙" w:hint="cs"/>
        </w:rPr>
      </w:pPr>
    </w:p>
    <w:p w:rsidR="00FA465E" w:rsidRDefault="00FA465E" w:rsidP="00FA465E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</w:p>
    <w:p w:rsidR="00FA465E" w:rsidRDefault="00FA465E" w:rsidP="00FA465E">
      <w:pPr>
        <w:rPr>
          <w:rFonts w:ascii="TH SarabunIT๙" w:hAnsi="TH SarabunIT๙" w:cs="TH SarabunIT๙" w:hint="cs"/>
        </w:rPr>
      </w:pPr>
    </w:p>
    <w:p w:rsidR="00FA465E" w:rsidRDefault="00FA465E" w:rsidP="00FA465E">
      <w:pPr>
        <w:rPr>
          <w:rFonts w:ascii="TH SarabunIT๙" w:hAnsi="TH SarabunIT๙" w:cs="TH SarabunIT๙" w:hint="cs"/>
        </w:rPr>
      </w:pPr>
    </w:p>
    <w:p w:rsidR="00FA465E" w:rsidRDefault="00FA465E" w:rsidP="00FA465E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>(นายบรรเจิด   สอพิมาย)</w:t>
      </w:r>
    </w:p>
    <w:p w:rsidR="004A55B4" w:rsidRDefault="00FA465E" w:rsidP="00FA465E">
      <w:pPr>
        <w:rPr>
          <w:rFonts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นายกองค์การบริหารส่วนตำบลในเมือง</w:t>
      </w:r>
    </w:p>
    <w:sectPr w:rsidR="004A55B4" w:rsidSect="004A5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A465E"/>
    <w:rsid w:val="00333900"/>
    <w:rsid w:val="004A55B4"/>
    <w:rsid w:val="007F11FB"/>
    <w:rsid w:val="00FA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5E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XPS3-2009 V.11</dc:creator>
  <cp:keywords/>
  <dc:description/>
  <cp:lastModifiedBy>XPS3-2009 V.11</cp:lastModifiedBy>
  <cp:revision>1</cp:revision>
  <cp:lastPrinted>2017-03-06T02:33:00Z</cp:lastPrinted>
  <dcterms:created xsi:type="dcterms:W3CDTF">2017-03-06T02:20:00Z</dcterms:created>
  <dcterms:modified xsi:type="dcterms:W3CDTF">2017-03-06T02:37:00Z</dcterms:modified>
</cp:coreProperties>
</file>